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E311" w14:textId="30AAB3C9" w:rsidR="007C6DFF" w:rsidRPr="007C6DFF" w:rsidRDefault="007C6DFF" w:rsidP="007C6DFF">
      <w:pPr>
        <w:pStyle w:val="Header"/>
        <w:jc w:val="center"/>
        <w:rPr>
          <w:rFonts w:cstheme="minorHAnsi"/>
          <w:b/>
          <w:lang w:val="en-US"/>
        </w:rPr>
      </w:pPr>
      <w:r w:rsidRPr="007C6DFF">
        <w:rPr>
          <w:rFonts w:cstheme="minorHAnsi"/>
          <w:b/>
          <w:lang w:val="en-US"/>
        </w:rPr>
        <w:t>ANNEX 1 To the</w:t>
      </w:r>
    </w:p>
    <w:p w14:paraId="09DBCFD5" w14:textId="4A6FA405" w:rsidR="007C6DFF" w:rsidRPr="007C6DFF" w:rsidRDefault="00A7315A" w:rsidP="007C6DFF">
      <w:pPr>
        <w:pStyle w:val="Header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WHISTLEBLOWING</w:t>
      </w:r>
      <w:r w:rsidR="007C6DFF" w:rsidRPr="007C6DFF">
        <w:rPr>
          <w:rFonts w:cstheme="minorHAnsi"/>
          <w:b/>
          <w:lang w:val="en-US"/>
        </w:rPr>
        <w:t xml:space="preserve"> PROCEDURE</w:t>
      </w:r>
    </w:p>
    <w:p w14:paraId="50C0CAE3" w14:textId="77777777" w:rsidR="007C6DFF" w:rsidRPr="007C6DFF" w:rsidRDefault="007C6DFF" w:rsidP="007C6DFF">
      <w:pPr>
        <w:pStyle w:val="Header"/>
        <w:jc w:val="center"/>
        <w:rPr>
          <w:rFonts w:cstheme="minorHAnsi"/>
          <w:b/>
          <w:lang w:val="en-US"/>
        </w:rPr>
      </w:pPr>
      <w:r w:rsidRPr="007C6DFF">
        <w:rPr>
          <w:rFonts w:cstheme="minorHAnsi"/>
          <w:b/>
          <w:lang w:val="en-US"/>
        </w:rPr>
        <w:t>VINCI ENERGIES BELGIUM</w:t>
      </w:r>
    </w:p>
    <w:p w14:paraId="0F343C43" w14:textId="77777777" w:rsidR="007C6DFF" w:rsidRPr="007C6DFF" w:rsidRDefault="007C6DFF" w:rsidP="007C6DFF">
      <w:pPr>
        <w:pStyle w:val="Header"/>
        <w:jc w:val="both"/>
        <w:rPr>
          <w:rFonts w:cstheme="minorHAnsi"/>
          <w:b/>
          <w:lang w:val="en-US"/>
        </w:rPr>
      </w:pPr>
    </w:p>
    <w:p w14:paraId="0C3BD5D7" w14:textId="43069A2E" w:rsidR="00464658" w:rsidRPr="00464658" w:rsidRDefault="00464658" w:rsidP="00464658">
      <w:pPr>
        <w:spacing w:after="0" w:line="240" w:lineRule="auto"/>
        <w:ind w:right="-233"/>
        <w:jc w:val="both"/>
        <w:rPr>
          <w:rFonts w:cstheme="minorHAnsi"/>
          <w:b/>
          <w:color w:val="0070C0"/>
          <w:lang w:val="en-GB"/>
        </w:rPr>
      </w:pPr>
      <w:r w:rsidRPr="00464658">
        <w:rPr>
          <w:rFonts w:cstheme="minorHAnsi"/>
          <w:b/>
          <w:color w:val="0070C0"/>
          <w:lang w:val="en-GB"/>
        </w:rPr>
        <w:t>To whom do you make a report?</w:t>
      </w:r>
    </w:p>
    <w:p w14:paraId="16AC4A06" w14:textId="77777777" w:rsidR="007C6DFF" w:rsidRPr="00464658" w:rsidRDefault="007C6DFF" w:rsidP="007C6DFF">
      <w:pPr>
        <w:spacing w:after="0" w:line="240" w:lineRule="auto"/>
        <w:ind w:right="-233"/>
        <w:jc w:val="both"/>
        <w:rPr>
          <w:rFonts w:cstheme="minorHAnsi"/>
          <w:lang w:val="en-GB"/>
        </w:rPr>
      </w:pPr>
    </w:p>
    <w:p w14:paraId="6AA0822C" w14:textId="66B7E969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  <w:r w:rsidRPr="007C6DFF">
        <w:rPr>
          <w:rFonts w:cstheme="minorHAnsi"/>
          <w:lang w:val="en-US"/>
        </w:rPr>
        <w:t>To the lawyer(s) of the VEB company concerned (see table below)</w:t>
      </w:r>
      <w:r>
        <w:rPr>
          <w:rFonts w:cstheme="minorHAnsi"/>
          <w:lang w:val="en-US"/>
        </w:rPr>
        <w:t>.</w:t>
      </w:r>
    </w:p>
    <w:p w14:paraId="2AAEC274" w14:textId="77777777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</w:p>
    <w:p w14:paraId="0D66A845" w14:textId="4F0A0970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  <w:r w:rsidRPr="007C6DFF">
        <w:rPr>
          <w:rFonts w:cstheme="minorHAnsi"/>
          <w:lang w:val="en-US"/>
        </w:rPr>
        <w:t xml:space="preserve">The </w:t>
      </w:r>
      <w:r w:rsidR="00A7315A">
        <w:rPr>
          <w:rFonts w:cstheme="minorHAnsi"/>
          <w:lang w:val="en-US"/>
        </w:rPr>
        <w:t>report</w:t>
      </w:r>
      <w:r w:rsidRPr="007C6DFF">
        <w:rPr>
          <w:rFonts w:cstheme="minorHAnsi"/>
          <w:lang w:val="en-US"/>
        </w:rPr>
        <w:t xml:space="preserve"> is made verbally or in writing (by e-mail or post </w:t>
      </w:r>
      <w:r>
        <w:rPr>
          <w:rFonts w:cstheme="minorHAnsi"/>
          <w:lang w:val="en-US"/>
        </w:rPr>
        <w:t xml:space="preserve">– </w:t>
      </w:r>
      <w:r w:rsidRPr="007C6DFF">
        <w:rPr>
          <w:rFonts w:cstheme="minorHAnsi"/>
          <w:lang w:val="en-US"/>
        </w:rPr>
        <w:t xml:space="preserve">Please indicate "strictly confidential" on the cover sheet). It is best to use the available </w:t>
      </w:r>
      <w:r w:rsidR="00A7315A">
        <w:rPr>
          <w:rFonts w:cstheme="minorHAnsi"/>
          <w:lang w:val="en-US"/>
        </w:rPr>
        <w:t>report</w:t>
      </w:r>
      <w:r w:rsidRPr="007C6DFF">
        <w:rPr>
          <w:rFonts w:cstheme="minorHAnsi"/>
          <w:lang w:val="en-US"/>
        </w:rPr>
        <w:t xml:space="preserve"> form (Annex 2).</w:t>
      </w:r>
    </w:p>
    <w:p w14:paraId="1C338979" w14:textId="002DA60D" w:rsidR="007C6DFF" w:rsidRPr="007C6DFF" w:rsidRDefault="007C6DFF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2263"/>
      </w:tblGrid>
      <w:tr w:rsidR="003A6D67" w:rsidRPr="0070311F" w14:paraId="4B94CD9E" w14:textId="394AC7FA" w:rsidTr="00BF1FC7">
        <w:tc>
          <w:tcPr>
            <w:tcW w:w="2263" w:type="dxa"/>
          </w:tcPr>
          <w:p w14:paraId="3266AF2D" w14:textId="1C5DFD72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For following VEB companies</w:t>
            </w:r>
          </w:p>
        </w:tc>
        <w:tc>
          <w:tcPr>
            <w:tcW w:w="6799" w:type="dxa"/>
            <w:gridSpan w:val="2"/>
          </w:tcPr>
          <w:p w14:paraId="04E6A541" w14:textId="5AB29B88" w:rsidR="003A6D67" w:rsidRDefault="003A6D67" w:rsidP="00BF1FC7">
            <w:pPr>
              <w:tabs>
                <w:tab w:val="left" w:pos="1154"/>
              </w:tabs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 xml:space="preserve">the </w:t>
            </w:r>
            <w:r w:rsidR="001E47A5">
              <w:rPr>
                <w:lang w:val="en-US"/>
              </w:rPr>
              <w:t xml:space="preserve">notification </w:t>
            </w:r>
            <w:r>
              <w:rPr>
                <w:lang w:val="en-US"/>
              </w:rPr>
              <w:t xml:space="preserve">is </w:t>
            </w:r>
            <w:r w:rsidRPr="007C6DFF">
              <w:rPr>
                <w:lang w:val="en-US"/>
              </w:rPr>
              <w:t xml:space="preserve">made </w:t>
            </w:r>
            <w:r>
              <w:rPr>
                <w:lang w:val="en-US"/>
              </w:rPr>
              <w:t>to</w:t>
            </w:r>
            <w:r w:rsidRPr="007C6DFF">
              <w:rPr>
                <w:lang w:val="en-US"/>
              </w:rPr>
              <w:t>:</w:t>
            </w:r>
          </w:p>
        </w:tc>
      </w:tr>
      <w:tr w:rsidR="003A6D67" w:rsidRPr="003A6D67" w14:paraId="64E2F11D" w14:textId="77777777" w:rsidTr="00BF1FC7">
        <w:tc>
          <w:tcPr>
            <w:tcW w:w="2263" w:type="dxa"/>
          </w:tcPr>
          <w:p w14:paraId="7806B8A6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</w:p>
        </w:tc>
        <w:tc>
          <w:tcPr>
            <w:tcW w:w="4536" w:type="dxa"/>
          </w:tcPr>
          <w:p w14:paraId="34E69FA2" w14:textId="31DA1A0A" w:rsidR="003A6D67" w:rsidRDefault="003A6D67" w:rsidP="00BF1FC7">
            <w:pPr>
              <w:tabs>
                <w:tab w:val="left" w:pos="1154"/>
              </w:tabs>
              <w:jc w:val="center"/>
              <w:rPr>
                <w:lang w:val="en-US"/>
              </w:rPr>
            </w:pPr>
            <w:r w:rsidRPr="003A6D67">
              <w:rPr>
                <w:lang w:val="en-US"/>
              </w:rPr>
              <w:t>First recourse</w:t>
            </w:r>
          </w:p>
        </w:tc>
        <w:tc>
          <w:tcPr>
            <w:tcW w:w="2263" w:type="dxa"/>
          </w:tcPr>
          <w:p w14:paraId="0E86CFEA" w14:textId="09DAA3A5" w:rsidR="003A6D67" w:rsidRDefault="003A6D67" w:rsidP="00BF1FC7">
            <w:pPr>
              <w:tabs>
                <w:tab w:val="left" w:pos="115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Second recourse</w:t>
            </w:r>
          </w:p>
        </w:tc>
      </w:tr>
      <w:tr w:rsidR="003A6D67" w:rsidRPr="0070311F" w14:paraId="7138010B" w14:textId="1F5E6384" w:rsidTr="003A6D67">
        <w:tc>
          <w:tcPr>
            <w:tcW w:w="2263" w:type="dxa"/>
          </w:tcPr>
          <w:p w14:paraId="26A1154B" w14:textId="1DDA35F2" w:rsidR="003A6D67" w:rsidRPr="00BF1FC7" w:rsidRDefault="003A6D67">
            <w:r w:rsidRPr="00BF1FC7">
              <w:t xml:space="preserve">Axians AV Belgium NV, Cegelec NV, Hooyberghs HVAC NV, </w:t>
            </w:r>
            <w:r w:rsidRPr="001E47A5">
              <w:t xml:space="preserve"> Cegelec Electrical Solutions </w:t>
            </w:r>
            <w:r w:rsidRPr="00BF1FC7">
              <w:t>NV</w:t>
            </w:r>
            <w:r w:rsidRPr="001E47A5">
              <w:t xml:space="preserve"> (</w:t>
            </w:r>
            <w:r w:rsidRPr="00BF1FC7">
              <w:t>voorheen</w:t>
            </w:r>
            <w:r w:rsidRPr="001E47A5">
              <w:t xml:space="preserve"> ITB), Cegelec Fire Solutions </w:t>
            </w:r>
            <w:r w:rsidRPr="00BF1FC7">
              <w:t>NV</w:t>
            </w:r>
            <w:r w:rsidRPr="001E47A5">
              <w:t>, Cegelec Fire Solutions BV</w:t>
            </w:r>
          </w:p>
        </w:tc>
        <w:tc>
          <w:tcPr>
            <w:tcW w:w="4536" w:type="dxa"/>
          </w:tcPr>
          <w:p w14:paraId="585D4384" w14:textId="77777777" w:rsidR="0070311F" w:rsidRPr="007C6DFF" w:rsidRDefault="0070311F" w:rsidP="0070311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French, Dutch or English)</w:t>
            </w:r>
          </w:p>
          <w:p w14:paraId="0B690FB7" w14:textId="77777777" w:rsidR="003A6D67" w:rsidRPr="007C6DFF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7C6DFF">
              <w:rPr>
                <w:b/>
                <w:bCs/>
                <w:lang w:val="nl-NL"/>
              </w:rPr>
              <w:t>Sarah BERTI</w:t>
            </w:r>
          </w:p>
          <w:p w14:paraId="588CA829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Legal Advisor</w:t>
            </w:r>
          </w:p>
          <w:p w14:paraId="271C0E14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Avenue Georges Lemaître, 49</w:t>
            </w:r>
          </w:p>
          <w:p w14:paraId="7A54DF4B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6041 Gosselies</w:t>
            </w:r>
          </w:p>
          <w:p w14:paraId="25072BC5" w14:textId="59E68DBE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</w:t>
            </w:r>
            <w:r w:rsidR="00562C3B">
              <w:rPr>
                <w:lang w:val="nl-NL"/>
              </w:rPr>
              <w:t xml:space="preserve"> 474 52 33 64</w:t>
            </w:r>
          </w:p>
          <w:p w14:paraId="0CBAB17F" w14:textId="2AE7EAF3" w:rsidR="003A6D67" w:rsidRPr="007C6DFF" w:rsidRDefault="0070311F" w:rsidP="007C6DFF">
            <w:pPr>
              <w:jc w:val="center"/>
              <w:rPr>
                <w:lang w:val="nl-NL"/>
              </w:rPr>
            </w:pPr>
            <w:hyperlink r:id="rId6" w:history="1">
              <w:r w:rsidR="003A6D67" w:rsidRPr="00A2602F">
                <w:rPr>
                  <w:rStyle w:val="Hyperlink"/>
                  <w:lang w:val="nl-NL"/>
                </w:rPr>
                <w:t>Alerte.Buildings@vinci-energies.com</w:t>
              </w:r>
            </w:hyperlink>
            <w:r w:rsidR="003A6D67">
              <w:rPr>
                <w:lang w:val="nl-NL"/>
              </w:rPr>
              <w:t xml:space="preserve"> </w:t>
            </w:r>
          </w:p>
        </w:tc>
        <w:tc>
          <w:tcPr>
            <w:tcW w:w="2263" w:type="dxa"/>
          </w:tcPr>
          <w:p w14:paraId="5D833BF2" w14:textId="76216359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(in French, Dutch or English)</w:t>
            </w:r>
          </w:p>
          <w:p w14:paraId="0E9F93E0" w14:textId="77777777" w:rsidR="003A6D67" w:rsidRPr="00BF1FC7" w:rsidRDefault="003A6D67" w:rsidP="003A6D67">
            <w:pPr>
              <w:jc w:val="center"/>
              <w:rPr>
                <w:b/>
                <w:bCs/>
                <w:lang w:val="en-US"/>
              </w:rPr>
            </w:pPr>
            <w:r w:rsidRPr="00BF1FC7">
              <w:rPr>
                <w:b/>
                <w:bCs/>
                <w:lang w:val="en-US"/>
              </w:rPr>
              <w:t>Anne-Pascale KOEUNE</w:t>
            </w:r>
          </w:p>
          <w:p w14:paraId="1AF8AD80" w14:textId="531E030E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 xml:space="preserve">General Counsel </w:t>
            </w:r>
          </w:p>
          <w:p w14:paraId="5124D905" w14:textId="77777777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 xml:space="preserve">VINCI Energies Belgium </w:t>
            </w:r>
          </w:p>
          <w:p w14:paraId="0DA686A3" w14:textId="674A3048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 xml:space="preserve">Building Solutions </w:t>
            </w:r>
          </w:p>
          <w:p w14:paraId="4887CB52" w14:textId="77777777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Avenue du Bourget 44</w:t>
            </w:r>
          </w:p>
          <w:p w14:paraId="1C8FD3CB" w14:textId="77777777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1130 Bruxelles</w:t>
            </w:r>
          </w:p>
          <w:p w14:paraId="54BCE5C4" w14:textId="2C5AFDD4" w:rsidR="003A6D67" w:rsidRPr="00BF1FC7" w:rsidRDefault="003A6D67" w:rsidP="003A6D67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</w:t>
            </w:r>
            <w:r w:rsidR="00562C3B" w:rsidRPr="00BF1FC7">
              <w:rPr>
                <w:lang w:val="en-US"/>
              </w:rPr>
              <w:t xml:space="preserve"> 495 58 11 93</w:t>
            </w:r>
          </w:p>
          <w:p w14:paraId="031C7B93" w14:textId="6DC773EE" w:rsidR="003A6D67" w:rsidRPr="00B9354F" w:rsidRDefault="0070311F" w:rsidP="003A6D67">
            <w:pPr>
              <w:jc w:val="center"/>
              <w:rPr>
                <w:lang w:val="en-US"/>
              </w:rPr>
            </w:pPr>
            <w:hyperlink r:id="rId7" w:history="1">
              <w:r w:rsidR="003A6D67" w:rsidRPr="00BF1FC7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</w:tr>
      <w:tr w:rsidR="00DE01BA" w:rsidRPr="0070311F" w14:paraId="64461FF6" w14:textId="77777777" w:rsidTr="0037490D">
        <w:tc>
          <w:tcPr>
            <w:tcW w:w="2263" w:type="dxa"/>
          </w:tcPr>
          <w:p w14:paraId="699F6839" w14:textId="77777777" w:rsidR="00DE01BA" w:rsidRPr="002C69C7" w:rsidRDefault="00DE01BA" w:rsidP="0037490D">
            <w:pPr>
              <w:rPr>
                <w:lang w:val="en-US"/>
              </w:rPr>
            </w:pPr>
            <w:r w:rsidRPr="002C69C7">
              <w:rPr>
                <w:lang w:val="en-US"/>
              </w:rPr>
              <w:t>FACEO Belgium NV, VINCI Facilities Belgium NV</w:t>
            </w:r>
          </w:p>
        </w:tc>
        <w:tc>
          <w:tcPr>
            <w:tcW w:w="4536" w:type="dxa"/>
          </w:tcPr>
          <w:p w14:paraId="236E4BDE" w14:textId="77777777" w:rsidR="00DE01BA" w:rsidRPr="007C6DFF" w:rsidRDefault="00DE01BA" w:rsidP="0037490D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French, Dutch or English)</w:t>
            </w:r>
          </w:p>
          <w:p w14:paraId="59615279" w14:textId="77777777" w:rsidR="00DE01BA" w:rsidRPr="007C6DFF" w:rsidRDefault="00DE01BA" w:rsidP="0037490D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Sophie SMITS</w:t>
            </w:r>
          </w:p>
          <w:p w14:paraId="44206F17" w14:textId="2F5AB718" w:rsidR="00DE01BA" w:rsidRPr="00BF1FC7" w:rsidRDefault="00562C3B" w:rsidP="003749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External </w:t>
            </w:r>
            <w:r w:rsidR="00DE01BA" w:rsidRPr="007C6DFF">
              <w:rPr>
                <w:lang w:val="en-US"/>
              </w:rPr>
              <w:t xml:space="preserve">Legal </w:t>
            </w:r>
            <w:r>
              <w:rPr>
                <w:lang w:val="en-US"/>
              </w:rPr>
              <w:t xml:space="preserve"> Counsel</w:t>
            </w:r>
            <w:r w:rsidR="00DE01BA" w:rsidRPr="00BF1FC7">
              <w:rPr>
                <w:lang w:val="en-US"/>
              </w:rPr>
              <w:t>Havenlaan 86C bus 201</w:t>
            </w:r>
          </w:p>
          <w:p w14:paraId="2B52A93D" w14:textId="77777777" w:rsidR="00DE01BA" w:rsidRPr="00BF1FC7" w:rsidRDefault="00DE01BA" w:rsidP="0037490D">
            <w:pPr>
              <w:jc w:val="center"/>
            </w:pPr>
            <w:r w:rsidRPr="00BF1FC7">
              <w:t>1000 Brussels</w:t>
            </w:r>
          </w:p>
          <w:p w14:paraId="1D334182" w14:textId="77777777" w:rsidR="00DE01BA" w:rsidRPr="00BF1FC7" w:rsidRDefault="00DE01BA" w:rsidP="0037490D">
            <w:pPr>
              <w:jc w:val="center"/>
            </w:pPr>
            <w:r w:rsidRPr="00BF1FC7">
              <w:t>Tel: +32 2 422 26 11</w:t>
            </w:r>
          </w:p>
          <w:p w14:paraId="5264E27B" w14:textId="77777777" w:rsidR="00DE01BA" w:rsidRPr="00BF1FC7" w:rsidRDefault="0070311F" w:rsidP="0037490D">
            <w:pPr>
              <w:jc w:val="center"/>
            </w:pPr>
            <w:hyperlink r:id="rId8" w:history="1">
              <w:r w:rsidR="00DE01BA" w:rsidRPr="00BF1FC7">
                <w:rPr>
                  <w:rStyle w:val="Hyperlink"/>
                </w:rPr>
                <w:t>sophie.smits-ext@vinci-facilities.com</w:t>
              </w:r>
            </w:hyperlink>
          </w:p>
        </w:tc>
        <w:tc>
          <w:tcPr>
            <w:tcW w:w="2263" w:type="dxa"/>
          </w:tcPr>
          <w:p w14:paraId="3C559F52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3BCDE248" w14:textId="77777777" w:rsidR="00DE01BA" w:rsidRPr="00BF1FC7" w:rsidRDefault="00DE01BA" w:rsidP="00DE01BA">
            <w:pPr>
              <w:jc w:val="center"/>
              <w:rPr>
                <w:b/>
                <w:bCs/>
                <w:lang w:val="en-US"/>
              </w:rPr>
            </w:pPr>
            <w:r w:rsidRPr="00BF1FC7">
              <w:rPr>
                <w:b/>
                <w:bCs/>
                <w:lang w:val="en-US"/>
              </w:rPr>
              <w:t>Anne-Pascale KOEUNE</w:t>
            </w:r>
          </w:p>
          <w:p w14:paraId="646EC7A9" w14:textId="42603C89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08EE80A1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40C958FC" w14:textId="567DD5C5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076793BE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2B9B8B7C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0942D503" w14:textId="4C46B963" w:rsidR="00DE01BA" w:rsidRPr="00B9354F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+32 495 58 11 93</w:t>
            </w:r>
          </w:p>
          <w:p w14:paraId="035162C0" w14:textId="63F29A12" w:rsidR="00DE01BA" w:rsidRPr="00B9354F" w:rsidRDefault="0070311F" w:rsidP="00DE01BA">
            <w:pPr>
              <w:jc w:val="center"/>
              <w:rPr>
                <w:lang w:val="en-US"/>
              </w:rPr>
            </w:pPr>
            <w:hyperlink r:id="rId9" w:history="1">
              <w:r w:rsidR="00DE01BA"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</w:tr>
      <w:tr w:rsidR="003A6D67" w:rsidRPr="0070311F" w14:paraId="7B4E4A0E" w14:textId="76BD67DA" w:rsidTr="003A6D67">
        <w:tc>
          <w:tcPr>
            <w:tcW w:w="2263" w:type="dxa"/>
          </w:tcPr>
          <w:p w14:paraId="7DFBCF72" w14:textId="34AB0CD6" w:rsidR="003A6D67" w:rsidRPr="007C6DFF" w:rsidRDefault="003A6D67" w:rsidP="007C6DFF">
            <w:pPr>
              <w:rPr>
                <w:lang w:val="en-US"/>
              </w:rPr>
            </w:pPr>
            <w:r w:rsidRPr="007C6DFF">
              <w:rPr>
                <w:lang w:val="en-US"/>
              </w:rPr>
              <w:t>Cegelec Infra Technics NV, Cegelec Control Systems &amp; Services</w:t>
            </w:r>
            <w:r>
              <w:rPr>
                <w:lang w:val="en-US"/>
              </w:rPr>
              <w:t xml:space="preserve"> NV</w:t>
            </w:r>
            <w:r w:rsidRPr="007C6DFF">
              <w:rPr>
                <w:lang w:val="en-US"/>
              </w:rPr>
              <w:t>, City Electric</w:t>
            </w:r>
            <w:r>
              <w:rPr>
                <w:lang w:val="en-US"/>
              </w:rPr>
              <w:t xml:space="preserve"> SARL</w:t>
            </w:r>
            <w:r w:rsidRPr="007C6DFF">
              <w:rPr>
                <w:lang w:val="en-US"/>
              </w:rPr>
              <w:t>,</w:t>
            </w:r>
          </w:p>
          <w:p w14:paraId="0C8CEDC6" w14:textId="2E6A55AE" w:rsidR="003A6D67" w:rsidRPr="007C6DFF" w:rsidRDefault="003A6D67" w:rsidP="007C6DFF">
            <w:pPr>
              <w:rPr>
                <w:lang w:val="fr-BE"/>
              </w:rPr>
            </w:pPr>
            <w:r w:rsidRPr="00BF1FC7">
              <w:rPr>
                <w:lang w:val="en-US"/>
              </w:rPr>
              <w:t xml:space="preserve"> </w:t>
            </w:r>
            <w:r w:rsidR="00DE01BA">
              <w:rPr>
                <w:lang w:val="fr-BE"/>
              </w:rPr>
              <w:t xml:space="preserve">Promatic-W SA </w:t>
            </w:r>
          </w:p>
        </w:tc>
        <w:tc>
          <w:tcPr>
            <w:tcW w:w="4536" w:type="dxa"/>
          </w:tcPr>
          <w:p w14:paraId="3EF61451" w14:textId="1294977F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</w:t>
            </w:r>
            <w:r w:rsidR="00DE01BA"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English)</w:t>
            </w:r>
          </w:p>
          <w:p w14:paraId="01763056" w14:textId="77777777" w:rsidR="003A6D67" w:rsidRPr="007C6DFF" w:rsidRDefault="003A6D67" w:rsidP="007C6DFF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Ingrid THELEN</w:t>
            </w:r>
          </w:p>
          <w:p w14:paraId="2E28FC9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Legal Advisor</w:t>
            </w:r>
          </w:p>
          <w:p w14:paraId="756F83F9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Avenue Georges Lemaître, 49</w:t>
            </w:r>
          </w:p>
          <w:p w14:paraId="5226DF9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6041 Gosselies</w:t>
            </w:r>
          </w:p>
          <w:p w14:paraId="385D0E02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Tel: +32 71 60 65 11</w:t>
            </w:r>
          </w:p>
          <w:p w14:paraId="64EF2E41" w14:textId="40CA199F" w:rsidR="003A6D67" w:rsidRPr="007C6DFF" w:rsidRDefault="0070311F" w:rsidP="007C6DFF">
            <w:pPr>
              <w:jc w:val="center"/>
              <w:rPr>
                <w:lang w:val="en-US"/>
              </w:rPr>
            </w:pPr>
            <w:hyperlink r:id="rId10" w:history="1">
              <w:r w:rsidR="003A6D67" w:rsidRPr="00A2602F">
                <w:rPr>
                  <w:rStyle w:val="Hyperlink"/>
                  <w:lang w:val="en-US"/>
                </w:rPr>
                <w:t>Alerte.InfraTelecom@vinci-energies.com</w:t>
              </w:r>
            </w:hyperlink>
          </w:p>
          <w:p w14:paraId="4C5BBD00" w14:textId="41745A04" w:rsidR="003A6D67" w:rsidRDefault="003A6D67" w:rsidP="007C6DFF">
            <w:pPr>
              <w:jc w:val="center"/>
              <w:rPr>
                <w:lang w:val="en-US"/>
              </w:rPr>
            </w:pPr>
          </w:p>
          <w:p w14:paraId="158A7244" w14:textId="766E986A" w:rsidR="00B9354F" w:rsidRPr="00B9354F" w:rsidRDefault="00B9354F" w:rsidP="00BF1FC7">
            <w:pPr>
              <w:tabs>
                <w:tab w:val="left" w:pos="2910"/>
              </w:tabs>
              <w:rPr>
                <w:lang w:val="fr-BE"/>
              </w:rPr>
            </w:pPr>
            <w:r>
              <w:rPr>
                <w:lang w:val="fr-BE"/>
              </w:rPr>
              <w:tab/>
            </w:r>
          </w:p>
        </w:tc>
        <w:tc>
          <w:tcPr>
            <w:tcW w:w="2263" w:type="dxa"/>
          </w:tcPr>
          <w:p w14:paraId="076984DA" w14:textId="00A2991F" w:rsidR="00DE01BA" w:rsidRPr="00BF1FC7" w:rsidRDefault="00DE01BA" w:rsidP="00DE01BA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761A422F" w14:textId="77777777" w:rsidR="00DE01BA" w:rsidRPr="001E47A5" w:rsidRDefault="00DE01BA" w:rsidP="00DE01BA">
            <w:pPr>
              <w:jc w:val="center"/>
            </w:pPr>
            <w:r w:rsidRPr="001E47A5">
              <w:t xml:space="preserve">Ans </w:t>
            </w:r>
            <w:r w:rsidRPr="001E47A5">
              <w:rPr>
                <w:b/>
                <w:bCs/>
              </w:rPr>
              <w:t>VERACHTERT</w:t>
            </w:r>
          </w:p>
          <w:p w14:paraId="1B296ABE" w14:textId="442158D6" w:rsidR="00DE01BA" w:rsidRPr="00BF1FC7" w:rsidRDefault="00DE01BA" w:rsidP="00DE01BA">
            <w:pPr>
              <w:jc w:val="center"/>
            </w:pPr>
            <w:r w:rsidRPr="00BF1FC7">
              <w:t xml:space="preserve">General Counsel </w:t>
            </w:r>
          </w:p>
          <w:p w14:paraId="45597220" w14:textId="77777777" w:rsidR="00DE01BA" w:rsidRPr="001E47A5" w:rsidRDefault="00DE01BA" w:rsidP="00DE01BA">
            <w:pPr>
              <w:jc w:val="center"/>
            </w:pPr>
            <w:r w:rsidRPr="001E47A5">
              <w:t xml:space="preserve">VINCI Energies Belgium </w:t>
            </w:r>
          </w:p>
          <w:p w14:paraId="137C0C18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Industry, Infra &amp; ICT</w:t>
            </w:r>
          </w:p>
          <w:p w14:paraId="18E8BFBA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Avenue du Bourget 44</w:t>
            </w:r>
          </w:p>
          <w:p w14:paraId="340FEF3B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1130 Bruxelles</w:t>
            </w:r>
          </w:p>
          <w:p w14:paraId="625967CC" w14:textId="77777777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lastRenderedPageBreak/>
              <w:t>0492 15 65 44</w:t>
            </w:r>
          </w:p>
          <w:p w14:paraId="5B4611E7" w14:textId="1AEFF43F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BF1FC7">
              <w:rPr>
                <w:lang w:val="fr-BE"/>
              </w:rPr>
              <w:t>ans.verachtert@vinci-energies.com</w:t>
            </w:r>
          </w:p>
        </w:tc>
      </w:tr>
      <w:tr w:rsidR="003A6D67" w:rsidRPr="0070311F" w14:paraId="4E505737" w14:textId="2A29B77E" w:rsidTr="003A6D67">
        <w:tc>
          <w:tcPr>
            <w:tcW w:w="2263" w:type="dxa"/>
          </w:tcPr>
          <w:p w14:paraId="36A6F666" w14:textId="4C63BCFF" w:rsidR="003A6D67" w:rsidRPr="00BF1FC7" w:rsidRDefault="003A6D67">
            <w:pPr>
              <w:rPr>
                <w:lang w:val="fr-BE"/>
              </w:rPr>
            </w:pPr>
            <w:r w:rsidRPr="00BF1FC7">
              <w:rPr>
                <w:lang w:val="fr-BE"/>
              </w:rPr>
              <w:lastRenderedPageBreak/>
              <w:t xml:space="preserve">Promatic B NV, LEGENDRE CONVEYORS NV, RADAR Automation NV, RADAR Automation SARL, </w:t>
            </w:r>
          </w:p>
          <w:p w14:paraId="0F024C14" w14:textId="2E65C341" w:rsidR="003A6D67" w:rsidRPr="00BF1FC7" w:rsidRDefault="003A6D67">
            <w:pPr>
              <w:rPr>
                <w:lang w:val="fr-BE"/>
              </w:rPr>
            </w:pPr>
            <w:r w:rsidRPr="00BF1FC7">
              <w:rPr>
                <w:lang w:val="fr-BE"/>
              </w:rPr>
              <w:t>FIT IT NV</w:t>
            </w:r>
            <w:r w:rsidR="00DE01BA" w:rsidRPr="00BF1FC7">
              <w:rPr>
                <w:lang w:val="fr-BE"/>
              </w:rPr>
              <w:t>, TRANZCOM SA, CAITLAN CONSULTING BV</w:t>
            </w:r>
          </w:p>
          <w:p w14:paraId="73CDD9B5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3B472056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321DE9BE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5FE39635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431A7947" w14:textId="77777777" w:rsidR="003A6D67" w:rsidRPr="00BF1FC7" w:rsidRDefault="003A6D67" w:rsidP="00CC4F88">
            <w:pPr>
              <w:rPr>
                <w:lang w:val="fr-BE"/>
              </w:rPr>
            </w:pPr>
          </w:p>
          <w:p w14:paraId="057BF380" w14:textId="69AB6405" w:rsidR="003A6D67" w:rsidRPr="00BF1FC7" w:rsidRDefault="003A6D67" w:rsidP="00CC4F88">
            <w:pPr>
              <w:tabs>
                <w:tab w:val="left" w:pos="2857"/>
              </w:tabs>
              <w:rPr>
                <w:lang w:val="fr-BE"/>
              </w:rPr>
            </w:pPr>
            <w:r w:rsidRPr="00BF1FC7">
              <w:rPr>
                <w:lang w:val="fr-BE"/>
              </w:rPr>
              <w:tab/>
            </w:r>
          </w:p>
        </w:tc>
        <w:tc>
          <w:tcPr>
            <w:tcW w:w="4536" w:type="dxa"/>
          </w:tcPr>
          <w:p w14:paraId="2497151F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Dutch, French or English)</w:t>
            </w:r>
          </w:p>
          <w:p w14:paraId="53121456" w14:textId="77777777" w:rsidR="003A6D67" w:rsidRPr="007C6DFF" w:rsidRDefault="003A6D67" w:rsidP="007C6DFF">
            <w:pPr>
              <w:jc w:val="center"/>
              <w:rPr>
                <w:b/>
                <w:bCs/>
                <w:lang w:val="en-US"/>
              </w:rPr>
            </w:pPr>
            <w:r w:rsidRPr="007C6DFF">
              <w:rPr>
                <w:b/>
                <w:bCs/>
                <w:lang w:val="en-US"/>
              </w:rPr>
              <w:t>Stijn WAERLOP</w:t>
            </w:r>
          </w:p>
          <w:p w14:paraId="471530EF" w14:textId="77777777" w:rsidR="003A6D67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Sourcing &amp; Legal Officer</w:t>
            </w:r>
          </w:p>
          <w:p w14:paraId="77A30B6B" w14:textId="3ACF8B06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Léon Bekaertlaan 24</w:t>
            </w:r>
          </w:p>
          <w:p w14:paraId="44FA0274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9880 Aalter</w:t>
            </w:r>
          </w:p>
          <w:p w14:paraId="463CFC46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 9 325 75 50</w:t>
            </w:r>
          </w:p>
          <w:p w14:paraId="7439C831" w14:textId="14FEE81E" w:rsidR="003A6D67" w:rsidRDefault="0070311F" w:rsidP="007C6DFF">
            <w:pPr>
              <w:jc w:val="center"/>
              <w:rPr>
                <w:lang w:val="nl-NL"/>
              </w:rPr>
            </w:pPr>
            <w:hyperlink r:id="rId11" w:history="1">
              <w:r w:rsidR="003A6D67" w:rsidRPr="00FA70F2">
                <w:rPr>
                  <w:rStyle w:val="Hyperlink"/>
                  <w:lang w:val="nl-NL"/>
                </w:rPr>
                <w:t>stijn.waerlop-ext@actemium.com</w:t>
              </w:r>
            </w:hyperlink>
          </w:p>
          <w:p w14:paraId="634036BF" w14:textId="77777777" w:rsidR="003A6D67" w:rsidRPr="00CC4F88" w:rsidRDefault="003A6D67" w:rsidP="007C6DFF">
            <w:pPr>
              <w:jc w:val="center"/>
              <w:rPr>
                <w:lang w:val="nl-NL"/>
              </w:rPr>
            </w:pPr>
          </w:p>
          <w:p w14:paraId="19ABBCC4" w14:textId="6A96E893" w:rsidR="003A6D67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OR</w:t>
            </w:r>
          </w:p>
          <w:p w14:paraId="3A654318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</w:p>
          <w:p w14:paraId="6C757288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Dutch, French or English)</w:t>
            </w:r>
          </w:p>
          <w:p w14:paraId="70B7C89C" w14:textId="77777777" w:rsidR="003A6D67" w:rsidRPr="007C6DFF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7C6DFF">
              <w:rPr>
                <w:b/>
                <w:bCs/>
                <w:lang w:val="nl-NL"/>
              </w:rPr>
              <w:t>Ans VERACHTERT</w:t>
            </w:r>
          </w:p>
          <w:p w14:paraId="770EF55A" w14:textId="77777777" w:rsidR="003A6D67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HR &amp; Legal Manager</w:t>
            </w:r>
          </w:p>
          <w:p w14:paraId="5597F697" w14:textId="13030CCE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Léon Bekaertlaan 24</w:t>
            </w:r>
          </w:p>
          <w:p w14:paraId="41DBEAAD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9880 Aalter</w:t>
            </w:r>
          </w:p>
          <w:p w14:paraId="2CC6D74D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 9 325 75 50</w:t>
            </w:r>
          </w:p>
          <w:p w14:paraId="7F392513" w14:textId="727CDA4C" w:rsidR="003A6D67" w:rsidRPr="007C6DFF" w:rsidRDefault="0070311F" w:rsidP="007C6DFF">
            <w:pPr>
              <w:jc w:val="center"/>
              <w:rPr>
                <w:lang w:val="nl-NL"/>
              </w:rPr>
            </w:pPr>
            <w:hyperlink r:id="rId12" w:history="1">
              <w:r w:rsidR="003A6D67" w:rsidRPr="00A2602F">
                <w:rPr>
                  <w:rStyle w:val="Hyperlink"/>
                  <w:lang w:val="nl-NL"/>
                </w:rPr>
                <w:t>ans.verachtert@actemium.com</w:t>
              </w:r>
            </w:hyperlink>
          </w:p>
        </w:tc>
        <w:tc>
          <w:tcPr>
            <w:tcW w:w="2263" w:type="dxa"/>
          </w:tcPr>
          <w:p w14:paraId="223E0E84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41BFAFED" w14:textId="77777777" w:rsidR="00DE01BA" w:rsidRPr="00BF1FC7" w:rsidRDefault="00DE01BA" w:rsidP="00DE01BA">
            <w:pPr>
              <w:jc w:val="center"/>
            </w:pPr>
            <w:r w:rsidRPr="00BF1FC7">
              <w:t xml:space="preserve">Ans </w:t>
            </w:r>
            <w:r w:rsidRPr="00BF1FC7">
              <w:rPr>
                <w:b/>
                <w:bCs/>
              </w:rPr>
              <w:t>VERACHTERT</w:t>
            </w:r>
          </w:p>
          <w:p w14:paraId="71CCE5FF" w14:textId="3DD03124" w:rsidR="00DE01BA" w:rsidRPr="00BF1FC7" w:rsidRDefault="00DE01BA" w:rsidP="00DE01BA">
            <w:pPr>
              <w:jc w:val="center"/>
            </w:pPr>
            <w:r w:rsidRPr="00BF1FC7">
              <w:t xml:space="preserve">General Counsel </w:t>
            </w:r>
          </w:p>
          <w:p w14:paraId="5CA04BBD" w14:textId="77777777" w:rsidR="00DE01BA" w:rsidRPr="00BF1FC7" w:rsidRDefault="00DE01BA" w:rsidP="00DE01BA">
            <w:pPr>
              <w:jc w:val="center"/>
            </w:pPr>
            <w:r w:rsidRPr="00BF1FC7">
              <w:t xml:space="preserve">VINCI Energies Belgium </w:t>
            </w:r>
          </w:p>
          <w:p w14:paraId="0C868547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1FB3B2B0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4BDABEC3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21D51ADB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1D7117D2" w14:textId="0773F923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3A6D67" w:rsidRPr="0070311F" w14:paraId="4C7BB621" w14:textId="6FF03154" w:rsidTr="003A6D67">
        <w:tc>
          <w:tcPr>
            <w:tcW w:w="2263" w:type="dxa"/>
          </w:tcPr>
          <w:p w14:paraId="45234576" w14:textId="0C69EA3F" w:rsidR="003A6D67" w:rsidRPr="007C6DFF" w:rsidRDefault="003A6D67">
            <w:pPr>
              <w:rPr>
                <w:lang w:val="en-US"/>
              </w:rPr>
            </w:pPr>
            <w:r w:rsidRPr="007C6DFF">
              <w:rPr>
                <w:lang w:val="en-US"/>
              </w:rPr>
              <w:t>Cegelec Industry NV</w:t>
            </w:r>
            <w:r w:rsidR="00DE01BA">
              <w:rPr>
                <w:lang w:val="en-US"/>
              </w:rPr>
              <w:t>,</w:t>
            </w:r>
            <w:r w:rsidR="00DE01BA" w:rsidRPr="0037490D">
              <w:rPr>
                <w:lang w:val="fr-FR"/>
              </w:rPr>
              <w:t>INAUMA NV, AVT EU</w:t>
            </w:r>
            <w:r w:rsidR="00DE01BA">
              <w:rPr>
                <w:lang w:val="fr-FR"/>
              </w:rPr>
              <w:t>ROPE NV</w:t>
            </w:r>
          </w:p>
        </w:tc>
        <w:tc>
          <w:tcPr>
            <w:tcW w:w="4536" w:type="dxa"/>
          </w:tcPr>
          <w:p w14:paraId="2A2FC7A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French, Dutch or English)</w:t>
            </w:r>
          </w:p>
          <w:p w14:paraId="060BAEDC" w14:textId="77777777" w:rsidR="003A6D67" w:rsidRPr="00370B18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370B18">
              <w:rPr>
                <w:b/>
                <w:bCs/>
                <w:lang w:val="nl-NL"/>
              </w:rPr>
              <w:t>Inneke BOCKSTAELE</w:t>
            </w:r>
          </w:p>
          <w:p w14:paraId="093FE932" w14:textId="77777777" w:rsidR="003A6D67" w:rsidRPr="00370B18" w:rsidRDefault="003A6D67" w:rsidP="007C6DFF">
            <w:pPr>
              <w:jc w:val="center"/>
              <w:rPr>
                <w:lang w:val="nl-NL"/>
              </w:rPr>
            </w:pPr>
            <w:r w:rsidRPr="00370B18">
              <w:rPr>
                <w:lang w:val="nl-NL"/>
              </w:rPr>
              <w:t>Legal Advisor</w:t>
            </w:r>
          </w:p>
          <w:p w14:paraId="331E1CFF" w14:textId="77777777" w:rsidR="003A6D67" w:rsidRDefault="003A6D67" w:rsidP="007073A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Atomveldstraat 10</w:t>
            </w:r>
          </w:p>
          <w:p w14:paraId="3819D897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9450 Haaltert</w:t>
            </w:r>
          </w:p>
          <w:p w14:paraId="5296E7C1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Tel: +32 53 84 14 41</w:t>
            </w:r>
          </w:p>
          <w:p w14:paraId="752CA325" w14:textId="6D73EE7A" w:rsidR="003A6D67" w:rsidRPr="007C6DFF" w:rsidRDefault="0070311F" w:rsidP="007C6DFF">
            <w:pPr>
              <w:jc w:val="center"/>
              <w:rPr>
                <w:lang w:val="nl-NL"/>
              </w:rPr>
            </w:pPr>
            <w:hyperlink r:id="rId13" w:history="1">
              <w:r w:rsidR="003A6D67" w:rsidRPr="00A2602F">
                <w:rPr>
                  <w:rStyle w:val="Hyperlink"/>
                  <w:lang w:val="nl-NL"/>
                </w:rPr>
                <w:t>Whistleblowing.IndustryFireSolutions@vinci-energies.com</w:t>
              </w:r>
            </w:hyperlink>
          </w:p>
        </w:tc>
        <w:tc>
          <w:tcPr>
            <w:tcW w:w="2263" w:type="dxa"/>
          </w:tcPr>
          <w:p w14:paraId="555CFEB3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6BA3EE85" w14:textId="77777777" w:rsidR="00DE01BA" w:rsidRPr="0037490D" w:rsidRDefault="00DE01BA" w:rsidP="00DE01BA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B0247D3" w14:textId="7242572C" w:rsidR="00DE01BA" w:rsidRPr="0037490D" w:rsidRDefault="00DE01BA" w:rsidP="00DE01BA">
            <w:pPr>
              <w:jc w:val="center"/>
            </w:pPr>
            <w:r w:rsidRPr="0037490D">
              <w:t xml:space="preserve">General Counsel </w:t>
            </w:r>
          </w:p>
          <w:p w14:paraId="718A2584" w14:textId="77777777" w:rsidR="00DE01BA" w:rsidRPr="0037490D" w:rsidRDefault="00DE01BA" w:rsidP="00DE01BA">
            <w:pPr>
              <w:jc w:val="center"/>
            </w:pPr>
            <w:r w:rsidRPr="0037490D">
              <w:t xml:space="preserve">VINCI Energies Belgium </w:t>
            </w:r>
          </w:p>
          <w:p w14:paraId="5BCE3E2D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12341CB1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743D6BB1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73596ABF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6CA14B37" w14:textId="48610E8F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3A6D67" w:rsidRPr="0070311F" w14:paraId="2D9A0079" w14:textId="02CF65CF" w:rsidTr="003A6D67">
        <w:tc>
          <w:tcPr>
            <w:tcW w:w="2263" w:type="dxa"/>
          </w:tcPr>
          <w:p w14:paraId="5F8B5F71" w14:textId="543C4496" w:rsidR="003A6D67" w:rsidRPr="007C6DFF" w:rsidRDefault="003A6D67">
            <w:pPr>
              <w:rPr>
                <w:lang w:val="en-US"/>
              </w:rPr>
            </w:pPr>
            <w:r w:rsidRPr="007C6DFF">
              <w:rPr>
                <w:lang w:val="en-US"/>
              </w:rPr>
              <w:t>IZEN Energy Systems NV, IZEN Renewable Energy BV</w:t>
            </w:r>
          </w:p>
        </w:tc>
        <w:tc>
          <w:tcPr>
            <w:tcW w:w="4536" w:type="dxa"/>
          </w:tcPr>
          <w:p w14:paraId="12ACB4BB" w14:textId="77777777" w:rsidR="003A6D67" w:rsidRPr="007C6DFF" w:rsidRDefault="003A6D67" w:rsidP="007C6DFF">
            <w:pPr>
              <w:jc w:val="center"/>
              <w:rPr>
                <w:lang w:val="en-US"/>
              </w:rPr>
            </w:pPr>
            <w:r w:rsidRPr="007C6DFF">
              <w:rPr>
                <w:lang w:val="en-US"/>
              </w:rPr>
              <w:t>(in Dutch, English or French)</w:t>
            </w:r>
          </w:p>
          <w:p w14:paraId="069E214F" w14:textId="77777777" w:rsidR="003A6D67" w:rsidRPr="007C6DFF" w:rsidRDefault="003A6D67" w:rsidP="007C6DFF">
            <w:pPr>
              <w:jc w:val="center"/>
              <w:rPr>
                <w:b/>
                <w:bCs/>
                <w:lang w:val="nl-NL"/>
              </w:rPr>
            </w:pPr>
            <w:r w:rsidRPr="007C6DFF">
              <w:rPr>
                <w:b/>
                <w:bCs/>
                <w:lang w:val="nl-NL"/>
              </w:rPr>
              <w:t>Michiel DE HOUWER</w:t>
            </w:r>
          </w:p>
          <w:p w14:paraId="7B709017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Legal Advisor</w:t>
            </w:r>
          </w:p>
          <w:p w14:paraId="2854ABA2" w14:textId="77777777" w:rsidR="003A6D67" w:rsidRPr="007C6DFF" w:rsidRDefault="003A6D67" w:rsidP="007C6DFF">
            <w:pPr>
              <w:jc w:val="center"/>
              <w:rPr>
                <w:lang w:val="nl-NL"/>
              </w:rPr>
            </w:pPr>
            <w:r w:rsidRPr="007C6DFF">
              <w:rPr>
                <w:lang w:val="nl-NL"/>
              </w:rPr>
              <w:t>Hoeksken 56</w:t>
            </w:r>
          </w:p>
          <w:p w14:paraId="53492145" w14:textId="77777777" w:rsidR="003A6D67" w:rsidRPr="007C6DFF" w:rsidRDefault="003A6D67" w:rsidP="007C6DFF">
            <w:pPr>
              <w:jc w:val="center"/>
              <w:rPr>
                <w:lang w:val="fr-BE"/>
              </w:rPr>
            </w:pPr>
            <w:r w:rsidRPr="007C6DFF">
              <w:rPr>
                <w:lang w:val="fr-BE"/>
              </w:rPr>
              <w:t>2275 Lille</w:t>
            </w:r>
          </w:p>
          <w:p w14:paraId="378E2F7B" w14:textId="77777777" w:rsidR="003A6D67" w:rsidRPr="007C6DFF" w:rsidRDefault="003A6D67" w:rsidP="007C6DFF">
            <w:pPr>
              <w:jc w:val="center"/>
              <w:rPr>
                <w:lang w:val="fr-BE"/>
              </w:rPr>
            </w:pPr>
            <w:r w:rsidRPr="007C6DFF">
              <w:rPr>
                <w:lang w:val="fr-BE"/>
              </w:rPr>
              <w:t>Tel: +32 14 55 83 19</w:t>
            </w:r>
          </w:p>
          <w:p w14:paraId="00D95B8E" w14:textId="381F7BC8" w:rsidR="003A6D67" w:rsidRPr="007C6DFF" w:rsidRDefault="0070311F" w:rsidP="007C6DFF">
            <w:pPr>
              <w:jc w:val="center"/>
              <w:rPr>
                <w:lang w:val="fr-BE"/>
              </w:rPr>
            </w:pPr>
            <w:hyperlink r:id="rId14" w:history="1">
              <w:r w:rsidR="003A6D67" w:rsidRPr="00A2602F">
                <w:rPr>
                  <w:rStyle w:val="Hyperlink"/>
                  <w:lang w:val="fr-BE"/>
                </w:rPr>
                <w:t>michiel.dehouwer@vinci-energies.com</w:t>
              </w:r>
            </w:hyperlink>
          </w:p>
        </w:tc>
        <w:tc>
          <w:tcPr>
            <w:tcW w:w="2263" w:type="dxa"/>
          </w:tcPr>
          <w:p w14:paraId="046C6722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4DBD2D16" w14:textId="77777777" w:rsidR="00DE01BA" w:rsidRPr="0037490D" w:rsidRDefault="00DE01BA" w:rsidP="00DE01BA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6D77857F" w14:textId="5C7FF244" w:rsidR="00DE01BA" w:rsidRPr="0037490D" w:rsidRDefault="00DE01BA" w:rsidP="00DE01BA">
            <w:pPr>
              <w:jc w:val="center"/>
            </w:pPr>
            <w:r w:rsidRPr="0037490D">
              <w:t xml:space="preserve">General Counsel </w:t>
            </w:r>
          </w:p>
          <w:p w14:paraId="1D49578B" w14:textId="77777777" w:rsidR="00DE01BA" w:rsidRPr="0037490D" w:rsidRDefault="00DE01BA" w:rsidP="00DE01BA">
            <w:pPr>
              <w:jc w:val="center"/>
            </w:pPr>
            <w:r w:rsidRPr="0037490D">
              <w:t xml:space="preserve">VINCI Energies Belgium </w:t>
            </w:r>
          </w:p>
          <w:p w14:paraId="21B03375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7FB2DFAC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0C3BD754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6EC05F25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69816E2B" w14:textId="650F0008" w:rsidR="003A6D67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DE01BA" w:rsidRPr="0070311F" w14:paraId="07DF9EF7" w14:textId="256C5BC4" w:rsidTr="003A6D67">
        <w:tc>
          <w:tcPr>
            <w:tcW w:w="2263" w:type="dxa"/>
          </w:tcPr>
          <w:p w14:paraId="4106FB36" w14:textId="2E133AB0" w:rsidR="00DE01BA" w:rsidRPr="007C6DFF" w:rsidRDefault="00DE01BA" w:rsidP="00DE01BA">
            <w:pPr>
              <w:rPr>
                <w:lang w:val="en-US"/>
              </w:rPr>
            </w:pPr>
            <w:r w:rsidRPr="007C6DFF">
              <w:rPr>
                <w:lang w:val="en-US"/>
              </w:rPr>
              <w:t>VINCI Energies Belgium</w:t>
            </w:r>
            <w:r>
              <w:rPr>
                <w:lang w:val="en-US"/>
              </w:rPr>
              <w:t xml:space="preserve"> NV</w:t>
            </w:r>
            <w:r w:rsidRPr="007C6DFF">
              <w:rPr>
                <w:lang w:val="en-US"/>
              </w:rPr>
              <w:t>, VINCI Energies Belgium Real Estate</w:t>
            </w:r>
            <w:r>
              <w:rPr>
                <w:lang w:val="en-US"/>
              </w:rPr>
              <w:t xml:space="preserve"> NV</w:t>
            </w:r>
          </w:p>
        </w:tc>
        <w:tc>
          <w:tcPr>
            <w:tcW w:w="4536" w:type="dxa"/>
          </w:tcPr>
          <w:p w14:paraId="09CE4A2F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4A0099E2" w14:textId="77777777" w:rsidR="00DE01BA" w:rsidRPr="0037490D" w:rsidRDefault="00DE01BA" w:rsidP="00DE01BA">
            <w:pPr>
              <w:jc w:val="center"/>
              <w:rPr>
                <w:b/>
                <w:bCs/>
                <w:lang w:val="en-US"/>
              </w:rPr>
            </w:pPr>
            <w:r w:rsidRPr="0037490D">
              <w:rPr>
                <w:b/>
                <w:bCs/>
                <w:lang w:val="en-US"/>
              </w:rPr>
              <w:t>Anne-Pascale KOEUNE</w:t>
            </w:r>
          </w:p>
          <w:p w14:paraId="141C3E68" w14:textId="24D8886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1A92E450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104DA450" w14:textId="12758390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0DA53CF9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1720E0DF" w14:textId="77777777" w:rsidR="00DE01BA" w:rsidRPr="00B9354F" w:rsidRDefault="00DE01BA" w:rsidP="00DE01BA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635F7844" w14:textId="35A224C5" w:rsidR="00DE01BA" w:rsidRPr="00B9354F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lastRenderedPageBreak/>
              <w:t>+32 495 58 11 93</w:t>
            </w:r>
          </w:p>
          <w:p w14:paraId="43E01DAF" w14:textId="547ABA4A" w:rsidR="00DE01BA" w:rsidRPr="00BF1FC7" w:rsidRDefault="0070311F" w:rsidP="00DE01BA">
            <w:pPr>
              <w:jc w:val="center"/>
              <w:rPr>
                <w:lang w:val="en-US"/>
              </w:rPr>
            </w:pPr>
            <w:hyperlink r:id="rId15" w:history="1">
              <w:r w:rsidR="00DE01BA"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  <w:tc>
          <w:tcPr>
            <w:tcW w:w="2263" w:type="dxa"/>
          </w:tcPr>
          <w:p w14:paraId="518E1DE4" w14:textId="77777777" w:rsidR="00DE01BA" w:rsidRPr="0037490D" w:rsidRDefault="00DE01BA" w:rsidP="00DE01BA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lastRenderedPageBreak/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541D9D8D" w14:textId="77777777" w:rsidR="00DE01BA" w:rsidRPr="0037490D" w:rsidRDefault="00DE01BA" w:rsidP="00DE01BA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F320F61" w14:textId="0FB7F87A" w:rsidR="00DE01BA" w:rsidRPr="0037490D" w:rsidRDefault="00DE01BA" w:rsidP="00DE01BA">
            <w:pPr>
              <w:jc w:val="center"/>
            </w:pPr>
            <w:r w:rsidRPr="0037490D">
              <w:t xml:space="preserve">General Counsel </w:t>
            </w:r>
          </w:p>
          <w:p w14:paraId="0E84B7F6" w14:textId="77777777" w:rsidR="00DE01BA" w:rsidRPr="0037490D" w:rsidRDefault="00DE01BA" w:rsidP="00DE01BA">
            <w:pPr>
              <w:jc w:val="center"/>
            </w:pPr>
            <w:r w:rsidRPr="0037490D">
              <w:t xml:space="preserve">VINCI Energies Belgium </w:t>
            </w:r>
          </w:p>
          <w:p w14:paraId="149202EE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40871E88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lastRenderedPageBreak/>
              <w:t>Avenue du Bourget 44</w:t>
            </w:r>
          </w:p>
          <w:p w14:paraId="1AAB187B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30D6EEB1" w14:textId="77777777" w:rsidR="00DE01BA" w:rsidRPr="0037490D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49092726" w14:textId="408FC522" w:rsidR="00DE01BA" w:rsidRPr="00BF1FC7" w:rsidRDefault="00DE01BA" w:rsidP="00DE01BA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  <w:tr w:rsidR="00DE01BA" w:rsidRPr="0070311F" w14:paraId="61A25976" w14:textId="77777777" w:rsidTr="003A6D67">
        <w:tc>
          <w:tcPr>
            <w:tcW w:w="2263" w:type="dxa"/>
          </w:tcPr>
          <w:p w14:paraId="19E93E11" w14:textId="3CE6ED5B" w:rsidR="00DE01BA" w:rsidRPr="007C6DFF" w:rsidRDefault="00DE01BA" w:rsidP="00DE01BA">
            <w:pPr>
              <w:rPr>
                <w:lang w:val="en-US"/>
              </w:rPr>
            </w:pPr>
            <w:r>
              <w:lastRenderedPageBreak/>
              <w:t>VINCI ENERGIES BELGIUM INDUSTRY, INFRA &amp; ICT NV</w:t>
            </w:r>
          </w:p>
        </w:tc>
        <w:tc>
          <w:tcPr>
            <w:tcW w:w="4536" w:type="dxa"/>
          </w:tcPr>
          <w:p w14:paraId="58E7E819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53BFDF59" w14:textId="77777777" w:rsidR="00F9525F" w:rsidRPr="0037490D" w:rsidRDefault="00F9525F" w:rsidP="00F9525F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02E83220" w14:textId="06FE9946" w:rsidR="00F9525F" w:rsidRPr="0037490D" w:rsidRDefault="00F9525F" w:rsidP="00F9525F">
            <w:pPr>
              <w:jc w:val="center"/>
            </w:pPr>
            <w:r w:rsidRPr="0037490D">
              <w:t xml:space="preserve">General Counsel </w:t>
            </w:r>
          </w:p>
          <w:p w14:paraId="20D7B278" w14:textId="77777777" w:rsidR="00F9525F" w:rsidRPr="0037490D" w:rsidRDefault="00F9525F" w:rsidP="00F9525F">
            <w:pPr>
              <w:jc w:val="center"/>
            </w:pPr>
            <w:r w:rsidRPr="0037490D">
              <w:t xml:space="preserve">VINCI Energies Belgium </w:t>
            </w:r>
          </w:p>
          <w:p w14:paraId="0DE66BF5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5BC84F9F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2EA37AC1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50A8F87B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23FEC1E8" w14:textId="7D5173A0" w:rsidR="00DE01BA" w:rsidRPr="00BF1FC7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  <w:tc>
          <w:tcPr>
            <w:tcW w:w="2263" w:type="dxa"/>
          </w:tcPr>
          <w:p w14:paraId="284797D9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5D993852" w14:textId="77777777" w:rsidR="00F9525F" w:rsidRPr="0037490D" w:rsidRDefault="00F9525F" w:rsidP="00F9525F">
            <w:pPr>
              <w:jc w:val="center"/>
              <w:rPr>
                <w:b/>
                <w:bCs/>
                <w:lang w:val="en-US"/>
              </w:rPr>
            </w:pPr>
            <w:r w:rsidRPr="0037490D">
              <w:rPr>
                <w:b/>
                <w:bCs/>
                <w:lang w:val="en-US"/>
              </w:rPr>
              <w:t>Anne-Pascale KOEUNE</w:t>
            </w:r>
          </w:p>
          <w:p w14:paraId="5A128F7C" w14:textId="5E6CC7CE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15175EE4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3CA0184F" w14:textId="657338CE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64D1737A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5247F4EC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37735A2B" w14:textId="77777777" w:rsidR="00562C3B" w:rsidRPr="00BF1FC7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+32 495 58 11 93</w:t>
            </w:r>
          </w:p>
          <w:p w14:paraId="7F61AFCD" w14:textId="6B33D3E6" w:rsidR="00DE01BA" w:rsidRPr="00B9354F" w:rsidRDefault="0070311F" w:rsidP="00F9525F">
            <w:pPr>
              <w:jc w:val="center"/>
              <w:rPr>
                <w:lang w:val="en-US"/>
              </w:rPr>
            </w:pPr>
            <w:hyperlink r:id="rId16" w:history="1">
              <w:r w:rsidR="00F9525F"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</w:tr>
      <w:tr w:rsidR="00DE01BA" w:rsidRPr="0070311F" w14:paraId="5DA37A02" w14:textId="77777777" w:rsidTr="003A6D67">
        <w:tc>
          <w:tcPr>
            <w:tcW w:w="2263" w:type="dxa"/>
          </w:tcPr>
          <w:p w14:paraId="01E1FD8E" w14:textId="6E7609F6" w:rsidR="00DE01BA" w:rsidRPr="007C6DFF" w:rsidRDefault="00DE01BA" w:rsidP="00DE01BA">
            <w:pPr>
              <w:rPr>
                <w:lang w:val="en-US"/>
              </w:rPr>
            </w:pPr>
            <w:r w:rsidRPr="0037490D">
              <w:rPr>
                <w:lang w:val="en-US"/>
              </w:rPr>
              <w:t>VINCI ENERGIES BELGIUM BUILDING SO</w:t>
            </w:r>
            <w:r>
              <w:rPr>
                <w:lang w:val="en-US"/>
              </w:rPr>
              <w:t>LUTIONS NV</w:t>
            </w:r>
          </w:p>
        </w:tc>
        <w:tc>
          <w:tcPr>
            <w:tcW w:w="4536" w:type="dxa"/>
          </w:tcPr>
          <w:p w14:paraId="62A25F15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(in French, Dutch or English)</w:t>
            </w:r>
          </w:p>
          <w:p w14:paraId="0A268685" w14:textId="77777777" w:rsidR="00F9525F" w:rsidRPr="0037490D" w:rsidRDefault="00F9525F" w:rsidP="00F9525F">
            <w:pPr>
              <w:jc w:val="center"/>
              <w:rPr>
                <w:b/>
                <w:bCs/>
                <w:lang w:val="en-US"/>
              </w:rPr>
            </w:pPr>
            <w:r w:rsidRPr="0037490D">
              <w:rPr>
                <w:b/>
                <w:bCs/>
                <w:lang w:val="en-US"/>
              </w:rPr>
              <w:t>Anne-Pascale KOEUNE</w:t>
            </w:r>
          </w:p>
          <w:p w14:paraId="03034049" w14:textId="15F785FB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General Counsel </w:t>
            </w:r>
          </w:p>
          <w:p w14:paraId="2EC5EB31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 xml:space="preserve">VINCI Energies Belgium </w:t>
            </w:r>
          </w:p>
          <w:p w14:paraId="79DC72E4" w14:textId="1A1C6B88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Building Solutions</w:t>
            </w:r>
          </w:p>
          <w:p w14:paraId="19309F99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Avenue du Bourget 44</w:t>
            </w:r>
          </w:p>
          <w:p w14:paraId="79677357" w14:textId="77777777" w:rsidR="00F9525F" w:rsidRPr="00B9354F" w:rsidRDefault="00F9525F" w:rsidP="00F9525F">
            <w:pPr>
              <w:jc w:val="center"/>
              <w:rPr>
                <w:lang w:val="en-US"/>
              </w:rPr>
            </w:pPr>
            <w:r w:rsidRPr="00B9354F">
              <w:rPr>
                <w:lang w:val="en-US"/>
              </w:rPr>
              <w:t>1130 Bruxelles</w:t>
            </w:r>
          </w:p>
          <w:p w14:paraId="190FF2B7" w14:textId="77777777" w:rsidR="00562C3B" w:rsidRPr="00BF1FC7" w:rsidRDefault="00562C3B" w:rsidP="00562C3B">
            <w:pPr>
              <w:jc w:val="center"/>
              <w:rPr>
                <w:lang w:val="en-US"/>
              </w:rPr>
            </w:pPr>
            <w:r w:rsidRPr="00BF1FC7">
              <w:rPr>
                <w:lang w:val="en-US"/>
              </w:rPr>
              <w:t>+32 495 58 11 93</w:t>
            </w:r>
          </w:p>
          <w:p w14:paraId="55C8D6A6" w14:textId="4F2E917F" w:rsidR="00DE01BA" w:rsidRPr="00B9354F" w:rsidRDefault="0070311F" w:rsidP="00F9525F">
            <w:pPr>
              <w:jc w:val="center"/>
              <w:rPr>
                <w:lang w:val="en-US"/>
              </w:rPr>
            </w:pPr>
            <w:hyperlink r:id="rId17" w:history="1">
              <w:r w:rsidR="00F9525F" w:rsidRPr="00B9354F">
                <w:rPr>
                  <w:rStyle w:val="Hyperlink"/>
                  <w:lang w:val="en-US"/>
                </w:rPr>
                <w:t>anne-pascale.koeune@vinci-energies.com</w:t>
              </w:r>
            </w:hyperlink>
          </w:p>
        </w:tc>
        <w:tc>
          <w:tcPr>
            <w:tcW w:w="2263" w:type="dxa"/>
          </w:tcPr>
          <w:p w14:paraId="31EE45A9" w14:textId="77777777" w:rsidR="00F9525F" w:rsidRPr="0037490D" w:rsidRDefault="00F9525F" w:rsidP="00F9525F">
            <w:pPr>
              <w:jc w:val="center"/>
              <w:rPr>
                <w:lang w:val="en-US"/>
              </w:rPr>
            </w:pPr>
            <w:r w:rsidRPr="0037490D">
              <w:rPr>
                <w:lang w:val="en-US"/>
              </w:rPr>
              <w:t>(</w:t>
            </w:r>
            <w:r w:rsidRPr="007C6DFF">
              <w:rPr>
                <w:lang w:val="en-US"/>
              </w:rPr>
              <w:t>in French</w:t>
            </w:r>
            <w:r>
              <w:rPr>
                <w:lang w:val="en-US"/>
              </w:rPr>
              <w:t>, Dutch</w:t>
            </w:r>
            <w:r w:rsidRPr="007C6DFF">
              <w:rPr>
                <w:lang w:val="en-US"/>
              </w:rPr>
              <w:t xml:space="preserve"> or English</w:t>
            </w:r>
            <w:r>
              <w:rPr>
                <w:lang w:val="en-US"/>
              </w:rPr>
              <w:t>)</w:t>
            </w:r>
          </w:p>
          <w:p w14:paraId="1CF34009" w14:textId="77777777" w:rsidR="00F9525F" w:rsidRPr="0037490D" w:rsidRDefault="00F9525F" w:rsidP="00F9525F">
            <w:pPr>
              <w:jc w:val="center"/>
            </w:pPr>
            <w:r w:rsidRPr="0037490D">
              <w:t xml:space="preserve">Ans </w:t>
            </w:r>
            <w:r w:rsidRPr="0037490D">
              <w:rPr>
                <w:b/>
                <w:bCs/>
              </w:rPr>
              <w:t>VERACHTERT</w:t>
            </w:r>
          </w:p>
          <w:p w14:paraId="3AEC525E" w14:textId="0127D2BA" w:rsidR="00F9525F" w:rsidRPr="0037490D" w:rsidRDefault="00F9525F" w:rsidP="00F9525F">
            <w:pPr>
              <w:jc w:val="center"/>
            </w:pPr>
            <w:r w:rsidRPr="0037490D">
              <w:t xml:space="preserve">General Counsel </w:t>
            </w:r>
          </w:p>
          <w:p w14:paraId="1720A35D" w14:textId="77777777" w:rsidR="00F9525F" w:rsidRPr="0037490D" w:rsidRDefault="00F9525F" w:rsidP="00F9525F">
            <w:pPr>
              <w:jc w:val="center"/>
            </w:pPr>
            <w:r w:rsidRPr="0037490D">
              <w:t xml:space="preserve">VINCI Energies Belgium </w:t>
            </w:r>
          </w:p>
          <w:p w14:paraId="5A27D7A3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Industry, Infra &amp; ICT</w:t>
            </w:r>
          </w:p>
          <w:p w14:paraId="4588728A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Avenue du Bourget 44</w:t>
            </w:r>
          </w:p>
          <w:p w14:paraId="1E9EE84F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1130 Bruxelles</w:t>
            </w:r>
          </w:p>
          <w:p w14:paraId="5142DFD0" w14:textId="77777777" w:rsidR="00F9525F" w:rsidRPr="0037490D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0492 15 65 44</w:t>
            </w:r>
          </w:p>
          <w:p w14:paraId="14DF82A4" w14:textId="0D91027C" w:rsidR="00DE01BA" w:rsidRPr="00BF1FC7" w:rsidRDefault="00F9525F" w:rsidP="00F9525F">
            <w:pPr>
              <w:jc w:val="center"/>
              <w:rPr>
                <w:lang w:val="fr-BE"/>
              </w:rPr>
            </w:pPr>
            <w:r w:rsidRPr="0037490D">
              <w:rPr>
                <w:lang w:val="fr-BE"/>
              </w:rPr>
              <w:t>ans.verachtert@vinci-energies.com</w:t>
            </w:r>
          </w:p>
        </w:tc>
      </w:tr>
    </w:tbl>
    <w:p w14:paraId="7247F1F3" w14:textId="5F621F2F" w:rsidR="007C6DFF" w:rsidRPr="00F9525F" w:rsidRDefault="007C6DFF">
      <w:pPr>
        <w:rPr>
          <w:lang w:val="fr-BE"/>
        </w:rPr>
      </w:pPr>
    </w:p>
    <w:p w14:paraId="5B404CE7" w14:textId="63BED7DB" w:rsidR="007C6DFF" w:rsidRPr="007C6DFF" w:rsidRDefault="007C6DFF" w:rsidP="007C6DFF">
      <w:pPr>
        <w:spacing w:after="0" w:line="240" w:lineRule="auto"/>
        <w:ind w:right="-233"/>
        <w:jc w:val="both"/>
        <w:rPr>
          <w:rFonts w:cstheme="minorHAnsi"/>
          <w:lang w:val="en-US"/>
        </w:rPr>
      </w:pPr>
      <w:r w:rsidRPr="007C6DFF">
        <w:rPr>
          <w:rFonts w:cstheme="minorHAnsi"/>
          <w:lang w:val="en-US"/>
        </w:rPr>
        <w:t>If it is not clear which company is involved, please contact Anne-Pascale Koeune</w:t>
      </w:r>
      <w:r w:rsidR="00F9525F">
        <w:rPr>
          <w:rFonts w:cstheme="minorHAnsi"/>
          <w:lang w:val="en-US"/>
        </w:rPr>
        <w:t xml:space="preserve"> or </w:t>
      </w:r>
      <w:bookmarkStart w:id="0" w:name="_Hlk208825906"/>
      <w:r w:rsidR="00F9525F" w:rsidRPr="00BF1FC7">
        <w:rPr>
          <w:lang w:val="en-US"/>
        </w:rPr>
        <w:t>Ans Verachtert</w:t>
      </w:r>
      <w:bookmarkEnd w:id="0"/>
      <w:r w:rsidRPr="007C6DFF">
        <w:rPr>
          <w:rFonts w:cstheme="minorHAnsi"/>
          <w:lang w:val="en-US"/>
        </w:rPr>
        <w:t xml:space="preserve"> (see above)</w:t>
      </w:r>
      <w:r>
        <w:rPr>
          <w:rFonts w:cstheme="minorHAnsi"/>
          <w:lang w:val="en-US"/>
        </w:rPr>
        <w:t>.</w:t>
      </w:r>
    </w:p>
    <w:p w14:paraId="5253285D" w14:textId="77777777" w:rsidR="007C6DFF" w:rsidRPr="007C6DFF" w:rsidRDefault="007C6DFF">
      <w:pPr>
        <w:rPr>
          <w:lang w:val="en-US"/>
        </w:rPr>
      </w:pPr>
    </w:p>
    <w:sectPr w:rsidR="007C6DFF" w:rsidRPr="007C6DF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A1C6" w14:textId="77777777" w:rsidR="007C6DFF" w:rsidRDefault="007C6DFF" w:rsidP="007C6DFF">
      <w:pPr>
        <w:spacing w:after="0" w:line="240" w:lineRule="auto"/>
      </w:pPr>
      <w:r>
        <w:separator/>
      </w:r>
    </w:p>
  </w:endnote>
  <w:endnote w:type="continuationSeparator" w:id="0">
    <w:p w14:paraId="76993708" w14:textId="77777777" w:rsidR="007C6DFF" w:rsidRDefault="007C6DFF" w:rsidP="007C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A3A8" w14:textId="26A1EE49" w:rsidR="007C6DFF" w:rsidRPr="00CC4F88" w:rsidRDefault="00FB294A" w:rsidP="007C6DFF">
    <w:pPr>
      <w:pStyle w:val="Footer"/>
      <w:rPr>
        <w:color w:val="595959" w:themeColor="text1" w:themeTint="A6"/>
        <w:sz w:val="18"/>
        <w:szCs w:val="18"/>
        <w:lang w:val="en-US"/>
      </w:rPr>
    </w:pPr>
    <w:r w:rsidRPr="00CC4F88">
      <w:rPr>
        <w:color w:val="595959" w:themeColor="text1" w:themeTint="A6"/>
        <w:sz w:val="18"/>
        <w:szCs w:val="18"/>
        <w:lang w:val="en-US"/>
      </w:rPr>
      <w:t xml:space="preserve">2024 </w:t>
    </w:r>
    <w:r w:rsidR="00246B05" w:rsidRPr="00CC4F88">
      <w:rPr>
        <w:color w:val="595959" w:themeColor="text1" w:themeTint="A6"/>
        <w:sz w:val="18"/>
        <w:szCs w:val="18"/>
        <w:lang w:val="en-US"/>
      </w:rPr>
      <w:t>Whistleblowing</w:t>
    </w:r>
    <w:r w:rsidR="007C6DFF" w:rsidRPr="00CC4F88">
      <w:rPr>
        <w:color w:val="595959" w:themeColor="text1" w:themeTint="A6"/>
        <w:sz w:val="18"/>
        <w:szCs w:val="18"/>
        <w:lang w:val="en-US"/>
      </w:rPr>
      <w:t xml:space="preserve"> procedure V</w:t>
    </w:r>
    <w:r w:rsidRPr="00CC4F88">
      <w:rPr>
        <w:color w:val="595959" w:themeColor="text1" w:themeTint="A6"/>
        <w:sz w:val="18"/>
        <w:szCs w:val="18"/>
        <w:lang w:val="en-US"/>
      </w:rPr>
      <w:t>EB</w:t>
    </w:r>
    <w:r w:rsidR="007C6DFF" w:rsidRPr="00CC4F88">
      <w:rPr>
        <w:color w:val="595959" w:themeColor="text1" w:themeTint="A6"/>
        <w:sz w:val="18"/>
        <w:szCs w:val="18"/>
        <w:lang w:val="en-US"/>
      </w:rPr>
      <w:t xml:space="preserve"> - updated version </w:t>
    </w:r>
    <w:r w:rsidRPr="00CC4F88">
      <w:rPr>
        <w:color w:val="595959" w:themeColor="text1" w:themeTint="A6"/>
        <w:sz w:val="18"/>
        <w:szCs w:val="18"/>
        <w:lang w:val="en-US"/>
      </w:rPr>
      <w:t xml:space="preserve">dd. </w:t>
    </w:r>
    <w:r w:rsidR="007C6DFF" w:rsidRPr="00CC4F88">
      <w:rPr>
        <w:color w:val="595959" w:themeColor="text1" w:themeTint="A6"/>
        <w:sz w:val="18"/>
        <w:szCs w:val="18"/>
        <w:lang w:val="en-US"/>
      </w:rPr>
      <w:t>202</w:t>
    </w:r>
    <w:r w:rsidR="0070311F">
      <w:rPr>
        <w:color w:val="595959" w:themeColor="text1" w:themeTint="A6"/>
        <w:sz w:val="18"/>
        <w:szCs w:val="18"/>
        <w:lang w:val="en-US"/>
      </w:rPr>
      <w:t>6</w:t>
    </w:r>
    <w:r w:rsidR="007C6DFF" w:rsidRPr="00CC4F88">
      <w:rPr>
        <w:color w:val="595959" w:themeColor="text1" w:themeTint="A6"/>
        <w:sz w:val="18"/>
        <w:szCs w:val="18"/>
        <w:lang w:val="en-US"/>
      </w:rPr>
      <w:t>.</w:t>
    </w:r>
    <w:r w:rsidR="0079585C" w:rsidRPr="00CC4F88">
      <w:rPr>
        <w:color w:val="595959" w:themeColor="text1" w:themeTint="A6"/>
        <w:sz w:val="18"/>
        <w:szCs w:val="18"/>
        <w:lang w:val="en-US"/>
      </w:rPr>
      <w:t>0</w:t>
    </w:r>
    <w:r w:rsidR="0070311F">
      <w:rPr>
        <w:color w:val="595959" w:themeColor="text1" w:themeTint="A6"/>
        <w:sz w:val="18"/>
        <w:szCs w:val="18"/>
        <w:lang w:val="en-US"/>
      </w:rPr>
      <w:t>1</w:t>
    </w:r>
    <w:r w:rsidR="0079585C" w:rsidRPr="00CC4F88">
      <w:rPr>
        <w:color w:val="595959" w:themeColor="text1" w:themeTint="A6"/>
        <w:sz w:val="18"/>
        <w:szCs w:val="18"/>
        <w:lang w:val="en-US"/>
      </w:rPr>
      <w:t>.</w:t>
    </w:r>
    <w:r w:rsidR="00B9354F">
      <w:rPr>
        <w:color w:val="595959" w:themeColor="text1" w:themeTint="A6"/>
        <w:sz w:val="18"/>
        <w:szCs w:val="18"/>
        <w:lang w:val="en-US"/>
      </w:rPr>
      <w:t>2</w:t>
    </w:r>
    <w:r w:rsidR="0070311F">
      <w:rPr>
        <w:color w:val="595959" w:themeColor="text1" w:themeTint="A6"/>
        <w:sz w:val="18"/>
        <w:szCs w:val="18"/>
        <w:lang w:val="en-US"/>
      </w:rPr>
      <w:t>6</w:t>
    </w:r>
  </w:p>
  <w:p w14:paraId="3869020B" w14:textId="77777777" w:rsidR="007C6DFF" w:rsidRPr="00FB294A" w:rsidRDefault="007C6DF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7189" w14:textId="77777777" w:rsidR="007C6DFF" w:rsidRDefault="007C6DFF" w:rsidP="007C6DFF">
      <w:pPr>
        <w:spacing w:after="0" w:line="240" w:lineRule="auto"/>
      </w:pPr>
      <w:r>
        <w:separator/>
      </w:r>
    </w:p>
  </w:footnote>
  <w:footnote w:type="continuationSeparator" w:id="0">
    <w:p w14:paraId="5CF93E97" w14:textId="77777777" w:rsidR="007C6DFF" w:rsidRDefault="007C6DFF" w:rsidP="007C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2BA8" w14:textId="69502830" w:rsidR="007C6DFF" w:rsidRDefault="007C6DFF">
    <w:pPr>
      <w:pStyle w:val="Header"/>
    </w:pPr>
    <w:r>
      <w:rPr>
        <w:noProof/>
        <w:lang w:val="nl-NL" w:eastAsia="nl-NL"/>
      </w:rPr>
      <w:drawing>
        <wp:inline distT="0" distB="0" distL="0" distR="0" wp14:anchorId="4322ACE7" wp14:editId="244FF03D">
          <wp:extent cx="1165860" cy="4583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160" cy="47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FF"/>
    <w:rsid w:val="00176B0C"/>
    <w:rsid w:val="001E47A5"/>
    <w:rsid w:val="00246B05"/>
    <w:rsid w:val="00282C5C"/>
    <w:rsid w:val="002C69C7"/>
    <w:rsid w:val="00370B18"/>
    <w:rsid w:val="003A6D67"/>
    <w:rsid w:val="00464658"/>
    <w:rsid w:val="0052642F"/>
    <w:rsid w:val="00562C3B"/>
    <w:rsid w:val="006347ED"/>
    <w:rsid w:val="006C7EC0"/>
    <w:rsid w:val="00702EDB"/>
    <w:rsid w:val="0070311F"/>
    <w:rsid w:val="007073A3"/>
    <w:rsid w:val="0079585C"/>
    <w:rsid w:val="007C6DFF"/>
    <w:rsid w:val="008B00F8"/>
    <w:rsid w:val="00931323"/>
    <w:rsid w:val="009B6979"/>
    <w:rsid w:val="00A7315A"/>
    <w:rsid w:val="00B04D7E"/>
    <w:rsid w:val="00B25BD1"/>
    <w:rsid w:val="00B816B4"/>
    <w:rsid w:val="00B9280D"/>
    <w:rsid w:val="00B9354F"/>
    <w:rsid w:val="00BF1FC7"/>
    <w:rsid w:val="00CC4F88"/>
    <w:rsid w:val="00D2579B"/>
    <w:rsid w:val="00D81864"/>
    <w:rsid w:val="00DA4796"/>
    <w:rsid w:val="00DE01BA"/>
    <w:rsid w:val="00F9525F"/>
    <w:rsid w:val="00FB294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590E"/>
  <w15:chartTrackingRefBased/>
  <w15:docId w15:val="{004B7554-6628-4B49-B9A0-93951E7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FF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D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FF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7C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FF"/>
    <w:rPr>
      <w:lang w:val="nl-BE"/>
    </w:rPr>
  </w:style>
  <w:style w:type="character" w:styleId="Hyperlink">
    <w:name w:val="Hyperlink"/>
    <w:basedOn w:val="DefaultParagraphFont"/>
    <w:uiPriority w:val="99"/>
    <w:unhideWhenUsed/>
    <w:rsid w:val="007C6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D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D67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smits-ext@vinci-facilities.com" TargetMode="External"/><Relationship Id="rId13" Type="http://schemas.openxmlformats.org/officeDocument/2006/relationships/hyperlink" Target="mailto:Whistleblowing.IndustryFireSolutions@vinci-energies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anne-pascale.koeune@vinci-energies.com" TargetMode="External"/><Relationship Id="rId12" Type="http://schemas.openxmlformats.org/officeDocument/2006/relationships/hyperlink" Target="mailto:ans.verachtert@actemium.com" TargetMode="External"/><Relationship Id="rId17" Type="http://schemas.openxmlformats.org/officeDocument/2006/relationships/hyperlink" Target="mailto:anne-pascale.koeune@vinci-energ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e-pascale.koeune@vinci-energie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erte.Buildings@vinci-energies.com" TargetMode="External"/><Relationship Id="rId11" Type="http://schemas.openxmlformats.org/officeDocument/2006/relationships/hyperlink" Target="mailto:stijn.waerlop-ext@actemium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nne-pascale.koeune@vinci-energies.com" TargetMode="External"/><Relationship Id="rId10" Type="http://schemas.openxmlformats.org/officeDocument/2006/relationships/hyperlink" Target="mailto:Alerte.InfraTelecom@vinci-energies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nne-pascale.koeune@vinci-energies.com" TargetMode="External"/><Relationship Id="rId14" Type="http://schemas.openxmlformats.org/officeDocument/2006/relationships/hyperlink" Target="mailto:michiel.dehouwer@vinci-ener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DEBISSCHOP Timea</dc:creator>
  <cp:keywords/>
  <dc:description/>
  <cp:lastModifiedBy>DANNIS Monica</cp:lastModifiedBy>
  <cp:revision>4</cp:revision>
  <cp:lastPrinted>2024-04-23T06:43:00Z</cp:lastPrinted>
  <dcterms:created xsi:type="dcterms:W3CDTF">2025-09-25T10:06:00Z</dcterms:created>
  <dcterms:modified xsi:type="dcterms:W3CDTF">2026-01-26T12:19:00Z</dcterms:modified>
</cp:coreProperties>
</file>